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849E2" w14:textId="5F6423FC" w:rsidR="0097294D" w:rsidRDefault="00607709" w:rsidP="00E72CE3">
      <w:pPr>
        <w:shd w:val="clear" w:color="auto" w:fill="FFFFFF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二：</w:t>
      </w:r>
    </w:p>
    <w:tbl>
      <w:tblPr>
        <w:tblStyle w:val="ac"/>
        <w:tblW w:w="9215" w:type="dxa"/>
        <w:jc w:val="center"/>
        <w:tblLook w:val="04A0" w:firstRow="1" w:lastRow="0" w:firstColumn="1" w:lastColumn="0" w:noHBand="0" w:noVBand="1"/>
      </w:tblPr>
      <w:tblGrid>
        <w:gridCol w:w="2090"/>
        <w:gridCol w:w="7125"/>
      </w:tblGrid>
      <w:tr w:rsidR="00607709" w:rsidRPr="00CF6827" w14:paraId="264F3C0F" w14:textId="77777777" w:rsidTr="0012151C">
        <w:trPr>
          <w:jc w:val="center"/>
        </w:trPr>
        <w:tc>
          <w:tcPr>
            <w:tcW w:w="9215" w:type="dxa"/>
            <w:gridSpan w:val="2"/>
            <w:vAlign w:val="center"/>
          </w:tcPr>
          <w:p w14:paraId="287EDF74" w14:textId="5C590C3F" w:rsidR="00607709" w:rsidRPr="00CF6827" w:rsidRDefault="00607709" w:rsidP="0012151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0" w:name="_GoBack"/>
            <w:r w:rsidRPr="00131E5C">
              <w:rPr>
                <w:rFonts w:ascii="仿宋" w:eastAsia="仿宋" w:hAnsi="仿宋" w:hint="eastAsia"/>
                <w:b/>
                <w:sz w:val="32"/>
                <w:szCs w:val="28"/>
              </w:rPr>
              <w:t>垃圾</w:t>
            </w:r>
            <w:r w:rsidRPr="00131E5C">
              <w:rPr>
                <w:rFonts w:ascii="仿宋" w:eastAsia="仿宋" w:hAnsi="仿宋"/>
                <w:b/>
                <w:sz w:val="32"/>
                <w:szCs w:val="28"/>
              </w:rPr>
              <w:t>填埋场</w:t>
            </w:r>
            <w:r w:rsidRPr="00131E5C">
              <w:rPr>
                <w:rFonts w:ascii="仿宋" w:eastAsia="仿宋" w:hAnsi="仿宋" w:hint="eastAsia"/>
                <w:b/>
                <w:sz w:val="32"/>
                <w:szCs w:val="28"/>
              </w:rPr>
              <w:t>综合</w:t>
            </w:r>
            <w:r w:rsidRPr="00131E5C">
              <w:rPr>
                <w:rFonts w:ascii="仿宋" w:eastAsia="仿宋" w:hAnsi="仿宋"/>
                <w:b/>
                <w:sz w:val="32"/>
                <w:szCs w:val="28"/>
              </w:rPr>
              <w:t>治理</w:t>
            </w:r>
            <w:r w:rsidRPr="00131E5C">
              <w:rPr>
                <w:rFonts w:ascii="仿宋" w:eastAsia="仿宋" w:hAnsi="仿宋" w:hint="eastAsia"/>
                <w:b/>
                <w:sz w:val="32"/>
                <w:szCs w:val="28"/>
              </w:rPr>
              <w:t>典型</w:t>
            </w:r>
            <w:r w:rsidRPr="00131E5C">
              <w:rPr>
                <w:rFonts w:ascii="仿宋" w:eastAsia="仿宋" w:hAnsi="仿宋"/>
                <w:b/>
                <w:sz w:val="32"/>
                <w:szCs w:val="28"/>
              </w:rPr>
              <w:t>案例</w:t>
            </w:r>
            <w:r>
              <w:rPr>
                <w:rFonts w:ascii="仿宋" w:eastAsia="仿宋" w:hAnsi="仿宋" w:hint="eastAsia"/>
                <w:b/>
                <w:sz w:val="32"/>
                <w:szCs w:val="28"/>
              </w:rPr>
              <w:t>申报</w:t>
            </w:r>
            <w:r>
              <w:rPr>
                <w:rFonts w:ascii="仿宋" w:eastAsia="仿宋" w:hAnsi="仿宋"/>
                <w:b/>
                <w:sz w:val="32"/>
                <w:szCs w:val="28"/>
              </w:rPr>
              <w:t>信息</w:t>
            </w:r>
            <w:r w:rsidRPr="00CF6827">
              <w:rPr>
                <w:rFonts w:ascii="仿宋" w:eastAsia="仿宋" w:hAnsi="仿宋"/>
                <w:b/>
                <w:sz w:val="32"/>
                <w:szCs w:val="28"/>
              </w:rPr>
              <w:t>表</w:t>
            </w:r>
            <w:bookmarkEnd w:id="0"/>
          </w:p>
        </w:tc>
      </w:tr>
      <w:tr w:rsidR="00607709" w:rsidRPr="00CF6827" w14:paraId="2B2E5699" w14:textId="77777777" w:rsidTr="0012151C">
        <w:trPr>
          <w:jc w:val="center"/>
        </w:trPr>
        <w:tc>
          <w:tcPr>
            <w:tcW w:w="2090" w:type="dxa"/>
            <w:vAlign w:val="center"/>
          </w:tcPr>
          <w:p w14:paraId="48BFD9E6" w14:textId="77777777" w:rsidR="00607709" w:rsidRPr="00DC691E" w:rsidRDefault="00607709" w:rsidP="0012151C">
            <w:pPr>
              <w:spacing w:line="360" w:lineRule="auto"/>
              <w:rPr>
                <w:rFonts w:ascii="仿宋" w:eastAsia="仿宋" w:hAnsi="仿宋"/>
                <w:b/>
                <w:sz w:val="32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企业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7125" w:type="dxa"/>
            <w:vAlign w:val="center"/>
          </w:tcPr>
          <w:p w14:paraId="03172D37" w14:textId="77777777" w:rsidR="00607709" w:rsidRPr="00CF6827" w:rsidRDefault="00607709" w:rsidP="0012151C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</w:tc>
      </w:tr>
      <w:tr w:rsidR="00607709" w:rsidRPr="00CF6827" w14:paraId="4C6C5108" w14:textId="77777777" w:rsidTr="0012151C">
        <w:trPr>
          <w:jc w:val="center"/>
        </w:trPr>
        <w:tc>
          <w:tcPr>
            <w:tcW w:w="2090" w:type="dxa"/>
            <w:vAlign w:val="center"/>
          </w:tcPr>
          <w:p w14:paraId="2BBCE73B" w14:textId="77777777" w:rsidR="00607709" w:rsidRPr="00DC691E" w:rsidRDefault="00607709" w:rsidP="0012151C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企业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联系人</w:t>
            </w:r>
          </w:p>
        </w:tc>
        <w:tc>
          <w:tcPr>
            <w:tcW w:w="7125" w:type="dxa"/>
            <w:vAlign w:val="center"/>
          </w:tcPr>
          <w:p w14:paraId="08FF7D08" w14:textId="77777777" w:rsidR="00607709" w:rsidRPr="00CF6827" w:rsidRDefault="00607709" w:rsidP="0012151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CF6827"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：</w:t>
            </w:r>
            <w:r w:rsidRPr="00CF6827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 xml:space="preserve">      </w:t>
            </w:r>
            <w:r w:rsidRPr="00CF6827">
              <w:rPr>
                <w:rFonts w:ascii="仿宋" w:eastAsia="仿宋" w:hAnsi="仿宋" w:hint="eastAsia"/>
                <w:sz w:val="24"/>
                <w:szCs w:val="28"/>
              </w:rPr>
              <w:t xml:space="preserve">     手机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号码：</w:t>
            </w:r>
            <w:r w:rsidRPr="00CF6827">
              <w:rPr>
                <w:rFonts w:ascii="仿宋" w:eastAsia="仿宋" w:hAnsi="仿宋" w:hint="eastAsia"/>
                <w:sz w:val="24"/>
                <w:szCs w:val="28"/>
              </w:rPr>
              <w:t xml:space="preserve">             邮箱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607709" w:rsidRPr="00CF6827" w14:paraId="7E2BA674" w14:textId="77777777" w:rsidTr="0012151C">
        <w:trPr>
          <w:jc w:val="center"/>
        </w:trPr>
        <w:tc>
          <w:tcPr>
            <w:tcW w:w="2090" w:type="dxa"/>
            <w:vAlign w:val="center"/>
          </w:tcPr>
          <w:p w14:paraId="726D716D" w14:textId="77777777" w:rsidR="00607709" w:rsidRPr="00DC691E" w:rsidRDefault="00607709" w:rsidP="0012151C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企业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简介</w:t>
            </w:r>
          </w:p>
        </w:tc>
        <w:tc>
          <w:tcPr>
            <w:tcW w:w="7125" w:type="dxa"/>
            <w:vAlign w:val="center"/>
          </w:tcPr>
          <w:p w14:paraId="6BA55469" w14:textId="77777777" w:rsidR="00607709" w:rsidRDefault="00607709" w:rsidP="0012151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40A43D0D" w14:textId="77777777" w:rsidR="00607709" w:rsidRDefault="00607709" w:rsidP="0012151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77C6EDC4" w14:textId="77777777" w:rsidR="00607709" w:rsidRDefault="00607709" w:rsidP="0012151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259C7470" w14:textId="77777777" w:rsidR="00607709" w:rsidRPr="00CF6827" w:rsidRDefault="00607709" w:rsidP="0012151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7709" w:rsidRPr="00CF6827" w14:paraId="72571279" w14:textId="77777777" w:rsidTr="0012151C">
        <w:trPr>
          <w:jc w:val="center"/>
        </w:trPr>
        <w:tc>
          <w:tcPr>
            <w:tcW w:w="2090" w:type="dxa"/>
            <w:vMerge w:val="restart"/>
            <w:vAlign w:val="center"/>
          </w:tcPr>
          <w:p w14:paraId="6B9DB210" w14:textId="77777777" w:rsidR="00607709" w:rsidRPr="00DC691E" w:rsidRDefault="00607709" w:rsidP="0012151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工程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案例</w:t>
            </w:r>
          </w:p>
          <w:p w14:paraId="1BC50ED2" w14:textId="77777777" w:rsidR="00607709" w:rsidRPr="00DC691E" w:rsidRDefault="00607709" w:rsidP="0012151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概况</w:t>
            </w:r>
          </w:p>
        </w:tc>
        <w:tc>
          <w:tcPr>
            <w:tcW w:w="7125" w:type="dxa"/>
            <w:vAlign w:val="center"/>
          </w:tcPr>
          <w:p w14:paraId="71D63D44" w14:textId="77777777" w:rsidR="00607709" w:rsidRDefault="00607709" w:rsidP="0012151C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案例名称、</w:t>
            </w:r>
            <w:r>
              <w:rPr>
                <w:rFonts w:ascii="仿宋" w:eastAsia="仿宋" w:hAnsi="仿宋"/>
                <w:sz w:val="24"/>
                <w:szCs w:val="28"/>
              </w:rPr>
              <w:t>简介：</w:t>
            </w:r>
          </w:p>
          <w:p w14:paraId="42F955A2" w14:textId="77777777" w:rsidR="00607709" w:rsidRDefault="00607709" w:rsidP="0012151C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07709" w:rsidRPr="00CF6827" w14:paraId="049CC484" w14:textId="77777777" w:rsidTr="0012151C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1487AD52" w14:textId="77777777" w:rsidR="00607709" w:rsidRPr="00DC691E" w:rsidRDefault="00607709" w:rsidP="0012151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3410D3DE" w14:textId="77777777" w:rsidR="00607709" w:rsidRPr="00CF6827" w:rsidRDefault="00607709" w:rsidP="0012151C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项目规模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607709" w:rsidRPr="00CF6827" w14:paraId="5EADAC67" w14:textId="77777777" w:rsidTr="0012151C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0D2BBFC4" w14:textId="77777777" w:rsidR="00607709" w:rsidRPr="00DC691E" w:rsidRDefault="00607709" w:rsidP="0012151C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62688470" w14:textId="77777777" w:rsidR="00607709" w:rsidRPr="00CF6827" w:rsidRDefault="00607709" w:rsidP="0012151C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参与方：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（投资方</w:t>
            </w:r>
            <w:r>
              <w:rPr>
                <w:rFonts w:ascii="仿宋" w:eastAsia="仿宋" w:hAnsi="仿宋"/>
                <w:sz w:val="24"/>
                <w:szCs w:val="28"/>
              </w:rPr>
              <w:t>、是否有政府参与、运营方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>
              <w:rPr>
                <w:rFonts w:ascii="仿宋" w:eastAsia="仿宋" w:hAnsi="仿宋"/>
                <w:sz w:val="24"/>
                <w:szCs w:val="28"/>
              </w:rPr>
              <w:t>设备供应商等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</w:tr>
      <w:tr w:rsidR="00607709" w:rsidRPr="00CF6827" w14:paraId="757B1F71" w14:textId="77777777" w:rsidTr="0012151C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47BBE4F4" w14:textId="77777777" w:rsidR="00607709" w:rsidRPr="00DC691E" w:rsidRDefault="00607709" w:rsidP="0012151C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0E4B2FF2" w14:textId="77777777" w:rsidR="00607709" w:rsidRPr="00844B3C" w:rsidRDefault="00607709" w:rsidP="0012151C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案例</w:t>
            </w:r>
            <w:r>
              <w:rPr>
                <w:rFonts w:ascii="仿宋" w:eastAsia="仿宋" w:hAnsi="仿宋"/>
                <w:sz w:val="24"/>
                <w:szCs w:val="28"/>
              </w:rPr>
              <w:t>所在地：</w:t>
            </w:r>
          </w:p>
        </w:tc>
      </w:tr>
      <w:tr w:rsidR="00607709" w:rsidRPr="00CF6827" w14:paraId="20E57867" w14:textId="77777777" w:rsidTr="0012151C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0F722BAA" w14:textId="77777777" w:rsidR="00607709" w:rsidRPr="00DC691E" w:rsidRDefault="00607709" w:rsidP="0012151C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2A01C4BE" w14:textId="57DBEE89" w:rsidR="00607709" w:rsidRDefault="006F3CBD" w:rsidP="0012151C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填埋场类型</w:t>
            </w:r>
            <w:r w:rsidR="00607709"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607709" w:rsidRPr="00CF6827" w14:paraId="53A40EC8" w14:textId="77777777" w:rsidTr="0012151C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1E48D6EB" w14:textId="77777777" w:rsidR="00607709" w:rsidRPr="00DC691E" w:rsidRDefault="00607709" w:rsidP="0012151C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6B69C47E" w14:textId="40826219" w:rsidR="00607709" w:rsidRPr="00CF6827" w:rsidRDefault="00F7631C" w:rsidP="00F7631C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治理</w:t>
            </w:r>
            <w:r>
              <w:rPr>
                <w:rFonts w:ascii="仿宋" w:eastAsia="仿宋" w:hAnsi="仿宋"/>
                <w:sz w:val="24"/>
                <w:szCs w:val="28"/>
              </w:rPr>
              <w:t>周期</w:t>
            </w:r>
            <w:r w:rsidR="00607709"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D87CAE" w:rsidRPr="00CF6827" w14:paraId="085C340F" w14:textId="77777777" w:rsidTr="0012151C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643D9473" w14:textId="77777777" w:rsidR="00D87CAE" w:rsidRPr="00DC691E" w:rsidRDefault="00D87CAE" w:rsidP="0012151C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74454E18" w14:textId="2C8DDC01" w:rsidR="00D87CAE" w:rsidRDefault="00D87CAE" w:rsidP="00F7631C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治理方向：（</w:t>
            </w:r>
            <w:r w:rsidR="00981DCB">
              <w:rPr>
                <w:rFonts w:ascii="仿宋" w:eastAsia="仿宋" w:hAnsi="仿宋" w:hint="eastAsia"/>
                <w:sz w:val="24"/>
                <w:szCs w:val="28"/>
              </w:rPr>
              <w:t>若封场是否进行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土地开发</w:t>
            </w:r>
            <w:r w:rsidR="00981DCB">
              <w:rPr>
                <w:rFonts w:ascii="仿宋" w:eastAsia="仿宋" w:hAnsi="仿宋" w:hint="eastAsia"/>
                <w:sz w:val="24"/>
                <w:szCs w:val="28"/>
              </w:rPr>
              <w:t>再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利用建公园、房地产项目等）</w:t>
            </w:r>
          </w:p>
          <w:p w14:paraId="2974FEB5" w14:textId="4CFBD5C9" w:rsidR="00D87CAE" w:rsidRPr="00D87CAE" w:rsidRDefault="00D87CAE" w:rsidP="00F7631C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055C91" w:rsidRPr="00CF6827" w14:paraId="68BA202D" w14:textId="77777777" w:rsidTr="0012151C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55733632" w14:textId="77777777" w:rsidR="00055C91" w:rsidRPr="00DC691E" w:rsidRDefault="00055C91" w:rsidP="0012151C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294EC56D" w14:textId="58761398" w:rsidR="00055C91" w:rsidRDefault="00055C91" w:rsidP="00055C91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工程范围：（</w:t>
            </w:r>
            <w:r w:rsidRPr="00055C91">
              <w:rPr>
                <w:rFonts w:ascii="仿宋" w:eastAsia="仿宋" w:hAnsi="仿宋" w:hint="eastAsia"/>
                <w:sz w:val="24"/>
                <w:szCs w:val="28"/>
              </w:rPr>
              <w:t>垃圾堆体整治整形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055C91">
              <w:rPr>
                <w:rFonts w:ascii="仿宋" w:eastAsia="仿宋" w:hAnsi="仿宋" w:hint="eastAsia"/>
                <w:sz w:val="24"/>
                <w:szCs w:val="28"/>
              </w:rPr>
              <w:t>封场覆盖与防渗系统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055C91">
              <w:rPr>
                <w:rFonts w:ascii="仿宋" w:eastAsia="仿宋" w:hAnsi="仿宋" w:hint="eastAsia"/>
                <w:sz w:val="24"/>
                <w:szCs w:val="28"/>
              </w:rPr>
              <w:t>填埋气体导排与处理系统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055C91">
              <w:rPr>
                <w:rFonts w:ascii="仿宋" w:eastAsia="仿宋" w:hAnsi="仿宋" w:hint="eastAsia"/>
                <w:sz w:val="24"/>
                <w:szCs w:val="28"/>
              </w:rPr>
              <w:t>渗沥液导排与处理系统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055C91">
              <w:rPr>
                <w:rFonts w:ascii="仿宋" w:eastAsia="仿宋" w:hAnsi="仿宋" w:hint="eastAsia"/>
                <w:sz w:val="24"/>
                <w:szCs w:val="28"/>
              </w:rPr>
              <w:t>雨洪水导排系统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Pr="00055C91">
              <w:rPr>
                <w:rFonts w:ascii="仿宋" w:eastAsia="仿宋" w:hAnsi="仿宋" w:hint="eastAsia"/>
                <w:sz w:val="24"/>
                <w:szCs w:val="28"/>
              </w:rPr>
              <w:t>绿化与植被恢复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等工程）</w:t>
            </w:r>
          </w:p>
          <w:p w14:paraId="3FF302AB" w14:textId="00BE8DB3" w:rsidR="00055C91" w:rsidRPr="00055C91" w:rsidRDefault="00055C91" w:rsidP="00055C91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885E24" w:rsidRPr="00CF6827" w14:paraId="076244FE" w14:textId="77777777" w:rsidTr="0012151C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37C50458" w14:textId="77777777" w:rsidR="00885E24" w:rsidRPr="00DC691E" w:rsidRDefault="00885E24" w:rsidP="0012151C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1C44684E" w14:textId="7358B111" w:rsidR="00885E24" w:rsidRDefault="00885E24" w:rsidP="00055C91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885E24">
              <w:rPr>
                <w:rFonts w:ascii="仿宋" w:eastAsia="仿宋" w:hAnsi="仿宋" w:hint="eastAsia"/>
                <w:sz w:val="24"/>
                <w:szCs w:val="28"/>
              </w:rPr>
              <w:t>工艺路线：</w:t>
            </w:r>
          </w:p>
        </w:tc>
      </w:tr>
      <w:tr w:rsidR="00607709" w:rsidRPr="00CF6827" w14:paraId="35620873" w14:textId="77777777" w:rsidTr="0012151C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215D6295" w14:textId="77777777" w:rsidR="00607709" w:rsidRPr="00DC691E" w:rsidRDefault="00607709" w:rsidP="0012151C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169BA5CE" w14:textId="77777777" w:rsidR="00607709" w:rsidRPr="00CF6827" w:rsidRDefault="00607709" w:rsidP="0012151C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关键技术</w:t>
            </w:r>
            <w:r>
              <w:rPr>
                <w:rFonts w:ascii="仿宋" w:eastAsia="仿宋" w:hAnsi="仿宋"/>
                <w:sz w:val="24"/>
                <w:szCs w:val="28"/>
              </w:rPr>
              <w:t>与</w:t>
            </w:r>
            <w:r w:rsidRPr="00CF6827">
              <w:rPr>
                <w:rFonts w:ascii="仿宋" w:eastAsia="仿宋" w:hAnsi="仿宋" w:hint="eastAsia"/>
                <w:sz w:val="24"/>
                <w:szCs w:val="28"/>
              </w:rPr>
              <w:t>设备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：</w:t>
            </w:r>
          </w:p>
          <w:p w14:paraId="6C3481BC" w14:textId="77777777" w:rsidR="00607709" w:rsidRPr="007B59FF" w:rsidRDefault="00607709" w:rsidP="0012151C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607709" w:rsidRPr="00CF6827" w14:paraId="0D1D7228" w14:textId="77777777" w:rsidTr="0012151C">
        <w:trPr>
          <w:trHeight w:val="960"/>
          <w:jc w:val="center"/>
        </w:trPr>
        <w:tc>
          <w:tcPr>
            <w:tcW w:w="2090" w:type="dxa"/>
            <w:vMerge/>
            <w:vAlign w:val="center"/>
          </w:tcPr>
          <w:p w14:paraId="0CEB0710" w14:textId="77777777" w:rsidR="00607709" w:rsidRPr="00DC691E" w:rsidRDefault="00607709" w:rsidP="0012151C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2F7A97C7" w14:textId="77777777" w:rsidR="00607709" w:rsidRPr="00CF6827" w:rsidRDefault="00607709" w:rsidP="0012151C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310371">
              <w:rPr>
                <w:rFonts w:ascii="仿宋" w:eastAsia="仿宋" w:hAnsi="仿宋" w:hint="eastAsia"/>
                <w:sz w:val="24"/>
                <w:szCs w:val="28"/>
              </w:rPr>
              <w:t>设备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及技术</w:t>
            </w:r>
            <w:r w:rsidRPr="00310371">
              <w:rPr>
                <w:rFonts w:ascii="仿宋" w:eastAsia="仿宋" w:hAnsi="仿宋"/>
                <w:sz w:val="24"/>
                <w:szCs w:val="28"/>
              </w:rPr>
              <w:t>专利</w:t>
            </w:r>
            <w:r w:rsidRPr="00310371">
              <w:rPr>
                <w:rFonts w:ascii="仿宋" w:eastAsia="仿宋" w:hAnsi="仿宋" w:hint="eastAsia"/>
                <w:sz w:val="24"/>
                <w:szCs w:val="28"/>
              </w:rPr>
              <w:t>情况</w:t>
            </w:r>
            <w:r w:rsidRPr="00310371"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607709" w:rsidRPr="00CF6827" w14:paraId="06E1B67E" w14:textId="77777777" w:rsidTr="0012151C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3DB1193C" w14:textId="77777777" w:rsidR="00607709" w:rsidRPr="00DC691E" w:rsidRDefault="00607709" w:rsidP="0012151C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4E21EF2F" w14:textId="77777777" w:rsidR="00607709" w:rsidRPr="00CF6827" w:rsidRDefault="00607709" w:rsidP="0012151C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项目</w:t>
            </w:r>
            <w:r w:rsidRPr="00CF6827">
              <w:rPr>
                <w:rFonts w:ascii="仿宋" w:eastAsia="仿宋" w:hAnsi="仿宋" w:hint="eastAsia"/>
                <w:sz w:val="24"/>
                <w:szCs w:val="28"/>
              </w:rPr>
              <w:t>运行情况及</w:t>
            </w:r>
            <w:r w:rsidRPr="00CF6827">
              <w:rPr>
                <w:rFonts w:ascii="仿宋" w:eastAsia="仿宋" w:hAnsi="仿宋"/>
                <w:sz w:val="24"/>
                <w:szCs w:val="28"/>
              </w:rPr>
              <w:t>结果：</w:t>
            </w:r>
          </w:p>
        </w:tc>
      </w:tr>
      <w:tr w:rsidR="00607709" w:rsidRPr="00CF6827" w14:paraId="1F78AF52" w14:textId="77777777" w:rsidTr="0012151C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1C22C024" w14:textId="77777777" w:rsidR="00607709" w:rsidRPr="00DC691E" w:rsidRDefault="00607709" w:rsidP="0012151C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7C31D9AD" w14:textId="77777777" w:rsidR="00607709" w:rsidRPr="00CF6827" w:rsidRDefault="00607709" w:rsidP="0012151C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达到的</w:t>
            </w:r>
            <w:r>
              <w:rPr>
                <w:rFonts w:ascii="仿宋" w:eastAsia="仿宋" w:hAnsi="仿宋"/>
                <w:sz w:val="24"/>
                <w:szCs w:val="28"/>
              </w:rPr>
              <w:t>环保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标准</w:t>
            </w:r>
            <w:r>
              <w:rPr>
                <w:rFonts w:ascii="仿宋" w:eastAsia="仿宋" w:hAnsi="仿宋"/>
                <w:sz w:val="24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产品</w:t>
            </w:r>
            <w:r>
              <w:rPr>
                <w:rFonts w:ascii="仿宋" w:eastAsia="仿宋" w:hAnsi="仿宋"/>
                <w:sz w:val="24"/>
                <w:szCs w:val="28"/>
              </w:rPr>
              <w:t>等级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等</w:t>
            </w:r>
            <w:r>
              <w:rPr>
                <w:rFonts w:ascii="仿宋" w:eastAsia="仿宋" w:hAnsi="仿宋"/>
                <w:sz w:val="24"/>
                <w:szCs w:val="28"/>
              </w:rPr>
              <w:t>技术、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设备</w:t>
            </w:r>
            <w:r>
              <w:rPr>
                <w:rFonts w:ascii="仿宋" w:eastAsia="仿宋" w:hAnsi="仿宋"/>
                <w:sz w:val="24"/>
                <w:szCs w:val="28"/>
              </w:rPr>
              <w:t>指标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</w:tc>
      </w:tr>
      <w:tr w:rsidR="00607709" w:rsidRPr="00CF6827" w14:paraId="0D9A450E" w14:textId="77777777" w:rsidTr="0012151C">
        <w:trPr>
          <w:trHeight w:val="666"/>
          <w:jc w:val="center"/>
        </w:trPr>
        <w:tc>
          <w:tcPr>
            <w:tcW w:w="2090" w:type="dxa"/>
            <w:vMerge w:val="restart"/>
          </w:tcPr>
          <w:p w14:paraId="73EA9ECC" w14:textId="77777777" w:rsidR="00607709" w:rsidRPr="00DC691E" w:rsidRDefault="00607709" w:rsidP="0012151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成本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与效益</w:t>
            </w:r>
          </w:p>
        </w:tc>
        <w:tc>
          <w:tcPr>
            <w:tcW w:w="7125" w:type="dxa"/>
          </w:tcPr>
          <w:p w14:paraId="0ADAF94A" w14:textId="714EBDC8" w:rsidR="00607709" w:rsidRPr="00CF6827" w:rsidRDefault="00A61C66" w:rsidP="0012151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工程</w:t>
            </w:r>
            <w:r w:rsidR="00607709" w:rsidRPr="00CF6827">
              <w:rPr>
                <w:rFonts w:ascii="仿宋" w:eastAsia="仿宋" w:hAnsi="仿宋" w:hint="eastAsia"/>
                <w:sz w:val="24"/>
                <w:szCs w:val="24"/>
              </w:rPr>
              <w:t>费用：</w:t>
            </w:r>
          </w:p>
        </w:tc>
      </w:tr>
      <w:tr w:rsidR="00607709" w:rsidRPr="00CF6827" w14:paraId="1F2C27E2" w14:textId="77777777" w:rsidTr="0012151C">
        <w:trPr>
          <w:trHeight w:val="663"/>
          <w:jc w:val="center"/>
        </w:trPr>
        <w:tc>
          <w:tcPr>
            <w:tcW w:w="2090" w:type="dxa"/>
            <w:vMerge/>
          </w:tcPr>
          <w:p w14:paraId="7257F443" w14:textId="77777777" w:rsidR="00607709" w:rsidRPr="00DC691E" w:rsidRDefault="00607709" w:rsidP="0012151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3342A7CD" w14:textId="77777777" w:rsidR="00607709" w:rsidRPr="00CF6827" w:rsidRDefault="00607709" w:rsidP="0012151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F6827">
              <w:rPr>
                <w:rFonts w:ascii="仿宋" w:eastAsia="仿宋" w:hAnsi="仿宋" w:hint="eastAsia"/>
                <w:sz w:val="24"/>
                <w:szCs w:val="24"/>
              </w:rPr>
              <w:t>运行及</w:t>
            </w:r>
            <w:r w:rsidRPr="00CF6827">
              <w:rPr>
                <w:rFonts w:ascii="仿宋" w:eastAsia="仿宋" w:hAnsi="仿宋"/>
                <w:sz w:val="24"/>
                <w:szCs w:val="24"/>
              </w:rPr>
              <w:t>管理</w:t>
            </w:r>
            <w:r w:rsidRPr="00CF6827">
              <w:rPr>
                <w:rFonts w:ascii="仿宋" w:eastAsia="仿宋" w:hAnsi="仿宋" w:hint="eastAsia"/>
                <w:sz w:val="24"/>
                <w:szCs w:val="24"/>
              </w:rPr>
              <w:t>费用：</w:t>
            </w:r>
          </w:p>
        </w:tc>
      </w:tr>
      <w:tr w:rsidR="00607709" w:rsidRPr="00CF6827" w14:paraId="1B9F5440" w14:textId="77777777" w:rsidTr="0012151C">
        <w:trPr>
          <w:trHeight w:val="663"/>
          <w:jc w:val="center"/>
        </w:trPr>
        <w:tc>
          <w:tcPr>
            <w:tcW w:w="2090" w:type="dxa"/>
            <w:vMerge/>
          </w:tcPr>
          <w:p w14:paraId="7C02DCB8" w14:textId="77777777" w:rsidR="00607709" w:rsidRPr="00DC691E" w:rsidRDefault="00607709" w:rsidP="0012151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7125" w:type="dxa"/>
          </w:tcPr>
          <w:p w14:paraId="14DA73F6" w14:textId="77777777" w:rsidR="00607709" w:rsidRPr="00CF6827" w:rsidRDefault="00607709" w:rsidP="0012151C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CF6827">
              <w:rPr>
                <w:rFonts w:ascii="仿宋" w:eastAsia="仿宋" w:hAnsi="仿宋" w:hint="eastAsia"/>
                <w:sz w:val="24"/>
                <w:szCs w:val="24"/>
              </w:rPr>
              <w:t>效益分析：</w:t>
            </w:r>
          </w:p>
        </w:tc>
      </w:tr>
      <w:tr w:rsidR="00607709" w:rsidRPr="00CF6827" w14:paraId="45A3A916" w14:textId="77777777" w:rsidTr="00516675">
        <w:trPr>
          <w:trHeight w:val="2310"/>
          <w:jc w:val="center"/>
        </w:trPr>
        <w:tc>
          <w:tcPr>
            <w:tcW w:w="2090" w:type="dxa"/>
          </w:tcPr>
          <w:p w14:paraId="4A6FD159" w14:textId="77777777" w:rsidR="00607709" w:rsidRPr="00DC691E" w:rsidRDefault="00607709" w:rsidP="0012151C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现场图片</w:t>
            </w:r>
            <w:r w:rsidRPr="00DC691E">
              <w:rPr>
                <w:rFonts w:ascii="仿宋" w:eastAsia="仿宋" w:hAnsi="仿宋"/>
                <w:b/>
                <w:sz w:val="22"/>
                <w:szCs w:val="28"/>
              </w:rPr>
              <w:t>（</w:t>
            </w:r>
            <w:r w:rsidRPr="00DC691E">
              <w:rPr>
                <w:rFonts w:ascii="仿宋" w:eastAsia="仿宋" w:hAnsi="仿宋" w:hint="eastAsia"/>
                <w:b/>
                <w:sz w:val="22"/>
                <w:szCs w:val="28"/>
              </w:rPr>
              <w:t>如多案例</w:t>
            </w:r>
            <w:r w:rsidRPr="00DC691E">
              <w:rPr>
                <w:rFonts w:ascii="仿宋" w:eastAsia="仿宋" w:hAnsi="仿宋"/>
                <w:b/>
                <w:sz w:val="22"/>
                <w:szCs w:val="28"/>
              </w:rPr>
              <w:t>、多图片</w:t>
            </w:r>
            <w:r w:rsidRPr="00DC691E">
              <w:rPr>
                <w:rFonts w:ascii="仿宋" w:eastAsia="仿宋" w:hAnsi="仿宋" w:hint="eastAsia"/>
                <w:b/>
                <w:sz w:val="22"/>
                <w:szCs w:val="28"/>
              </w:rPr>
              <w:t>可</w:t>
            </w:r>
            <w:r w:rsidRPr="00DC691E">
              <w:rPr>
                <w:rFonts w:ascii="仿宋" w:eastAsia="仿宋" w:hAnsi="仿宋"/>
                <w:b/>
                <w:sz w:val="22"/>
                <w:szCs w:val="28"/>
              </w:rPr>
              <w:t>另</w:t>
            </w:r>
            <w:r>
              <w:rPr>
                <w:rFonts w:ascii="仿宋" w:eastAsia="仿宋" w:hAnsi="仿宋" w:hint="eastAsia"/>
                <w:b/>
                <w:sz w:val="22"/>
                <w:szCs w:val="28"/>
              </w:rPr>
              <w:t>附</w:t>
            </w:r>
            <w:r>
              <w:rPr>
                <w:rFonts w:ascii="仿宋" w:eastAsia="仿宋" w:hAnsi="仿宋"/>
                <w:b/>
                <w:sz w:val="22"/>
                <w:szCs w:val="28"/>
              </w:rPr>
              <w:t>表格</w:t>
            </w:r>
            <w:r w:rsidRPr="00DC691E">
              <w:rPr>
                <w:rFonts w:ascii="仿宋" w:eastAsia="仿宋" w:hAnsi="仿宋"/>
                <w:b/>
                <w:sz w:val="22"/>
                <w:szCs w:val="28"/>
              </w:rPr>
              <w:t>）</w:t>
            </w:r>
          </w:p>
        </w:tc>
        <w:tc>
          <w:tcPr>
            <w:tcW w:w="7125" w:type="dxa"/>
          </w:tcPr>
          <w:p w14:paraId="3EBF22B7" w14:textId="77777777" w:rsidR="00607709" w:rsidRPr="00CF6827" w:rsidRDefault="00607709" w:rsidP="0012151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7709" w:rsidRPr="00CF6827" w14:paraId="051614EE" w14:textId="77777777" w:rsidTr="00516675">
        <w:trPr>
          <w:trHeight w:val="2036"/>
          <w:jc w:val="center"/>
        </w:trPr>
        <w:tc>
          <w:tcPr>
            <w:tcW w:w="2090" w:type="dxa"/>
          </w:tcPr>
          <w:p w14:paraId="329A8C55" w14:textId="77777777" w:rsidR="00607709" w:rsidRPr="00DC691E" w:rsidRDefault="00607709" w:rsidP="0012151C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相比于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国内外同类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项目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工程优势与创新性</w:t>
            </w:r>
          </w:p>
        </w:tc>
        <w:tc>
          <w:tcPr>
            <w:tcW w:w="7125" w:type="dxa"/>
          </w:tcPr>
          <w:p w14:paraId="6E065C76" w14:textId="77777777" w:rsidR="00607709" w:rsidRPr="00CF6827" w:rsidRDefault="00607709" w:rsidP="0012151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7709" w:rsidRPr="00CF6827" w14:paraId="3C6C8C37" w14:textId="77777777" w:rsidTr="0012151C">
        <w:trPr>
          <w:trHeight w:val="2661"/>
          <w:jc w:val="center"/>
        </w:trPr>
        <w:tc>
          <w:tcPr>
            <w:tcW w:w="2090" w:type="dxa"/>
          </w:tcPr>
          <w:p w14:paraId="3B2D9DE4" w14:textId="77777777" w:rsidR="00607709" w:rsidRPr="00DC691E" w:rsidRDefault="00607709" w:rsidP="0012151C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行业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发展</w:t>
            </w: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难题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及</w:t>
            </w: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建议</w:t>
            </w:r>
          </w:p>
        </w:tc>
        <w:tc>
          <w:tcPr>
            <w:tcW w:w="7125" w:type="dxa"/>
          </w:tcPr>
          <w:p w14:paraId="600F0CD7" w14:textId="77777777" w:rsidR="00607709" w:rsidRPr="00CF6827" w:rsidRDefault="00607709" w:rsidP="0012151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07709" w:rsidRPr="00CF6827" w14:paraId="6515033E" w14:textId="77777777" w:rsidTr="0012151C">
        <w:trPr>
          <w:jc w:val="center"/>
        </w:trPr>
        <w:tc>
          <w:tcPr>
            <w:tcW w:w="2090" w:type="dxa"/>
            <w:vAlign w:val="center"/>
          </w:tcPr>
          <w:p w14:paraId="2B4BFA57" w14:textId="77777777" w:rsidR="00607709" w:rsidRPr="00DC691E" w:rsidRDefault="00607709" w:rsidP="0012151C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7125" w:type="dxa"/>
          </w:tcPr>
          <w:p w14:paraId="1CCFA5B6" w14:textId="77777777" w:rsidR="00607709" w:rsidRPr="00CF6827" w:rsidRDefault="00607709" w:rsidP="0012151C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FC561E0" w14:textId="77777777" w:rsidR="00607709" w:rsidRPr="0097294D" w:rsidRDefault="00607709" w:rsidP="00607709">
      <w:pPr>
        <w:shd w:val="clear" w:color="auto" w:fill="FFFFFF"/>
        <w:spacing w:line="360" w:lineRule="auto"/>
        <w:rPr>
          <w:rFonts w:ascii="仿宋" w:eastAsia="仿宋" w:hAnsi="仿宋"/>
          <w:sz w:val="28"/>
          <w:szCs w:val="28"/>
        </w:rPr>
      </w:pPr>
    </w:p>
    <w:sectPr w:rsidR="00607709" w:rsidRPr="00972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5257C" w14:textId="77777777" w:rsidR="005245E9" w:rsidRDefault="005245E9" w:rsidP="00291460">
      <w:r>
        <w:separator/>
      </w:r>
    </w:p>
  </w:endnote>
  <w:endnote w:type="continuationSeparator" w:id="0">
    <w:p w14:paraId="5411747F" w14:textId="77777777" w:rsidR="005245E9" w:rsidRDefault="005245E9" w:rsidP="0029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0EEF06" w14:textId="77777777" w:rsidR="005245E9" w:rsidRDefault="005245E9" w:rsidP="00291460">
      <w:r>
        <w:separator/>
      </w:r>
    </w:p>
  </w:footnote>
  <w:footnote w:type="continuationSeparator" w:id="0">
    <w:p w14:paraId="6637F553" w14:textId="77777777" w:rsidR="005245E9" w:rsidRDefault="005245E9" w:rsidP="0029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74AB0"/>
    <w:multiLevelType w:val="multilevel"/>
    <w:tmpl w:val="0FDE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8F2179C"/>
    <w:multiLevelType w:val="hybridMultilevel"/>
    <w:tmpl w:val="A7DC1B9A"/>
    <w:lvl w:ilvl="0" w:tplc="8A881584">
      <w:start w:val="1"/>
      <w:numFmt w:val="japaneseCounting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8A"/>
    <w:rsid w:val="00017B3B"/>
    <w:rsid w:val="000221A5"/>
    <w:rsid w:val="00033EC8"/>
    <w:rsid w:val="00055C91"/>
    <w:rsid w:val="00056C47"/>
    <w:rsid w:val="00076F88"/>
    <w:rsid w:val="00082102"/>
    <w:rsid w:val="00093052"/>
    <w:rsid w:val="0009772D"/>
    <w:rsid w:val="000D476B"/>
    <w:rsid w:val="001227AA"/>
    <w:rsid w:val="00131E5C"/>
    <w:rsid w:val="0015796F"/>
    <w:rsid w:val="001652E4"/>
    <w:rsid w:val="00170641"/>
    <w:rsid w:val="0017738E"/>
    <w:rsid w:val="00180E0F"/>
    <w:rsid w:val="001B5582"/>
    <w:rsid w:val="001C0B37"/>
    <w:rsid w:val="001E3638"/>
    <w:rsid w:val="001E44A3"/>
    <w:rsid w:val="001E5ED1"/>
    <w:rsid w:val="001F0AC6"/>
    <w:rsid w:val="001F1DE8"/>
    <w:rsid w:val="001F254F"/>
    <w:rsid w:val="001F77EC"/>
    <w:rsid w:val="001F79A6"/>
    <w:rsid w:val="002056F1"/>
    <w:rsid w:val="00205E65"/>
    <w:rsid w:val="00213915"/>
    <w:rsid w:val="00215D90"/>
    <w:rsid w:val="0022621C"/>
    <w:rsid w:val="00231873"/>
    <w:rsid w:val="00235B1F"/>
    <w:rsid w:val="00240BE7"/>
    <w:rsid w:val="002904A9"/>
    <w:rsid w:val="00291460"/>
    <w:rsid w:val="002946F7"/>
    <w:rsid w:val="002A1693"/>
    <w:rsid w:val="002C1627"/>
    <w:rsid w:val="002E387E"/>
    <w:rsid w:val="002E7C52"/>
    <w:rsid w:val="00310371"/>
    <w:rsid w:val="00313C75"/>
    <w:rsid w:val="00334CB8"/>
    <w:rsid w:val="0034111D"/>
    <w:rsid w:val="00350482"/>
    <w:rsid w:val="0035371E"/>
    <w:rsid w:val="0036548A"/>
    <w:rsid w:val="00374E73"/>
    <w:rsid w:val="00391E0D"/>
    <w:rsid w:val="0039573B"/>
    <w:rsid w:val="003A1E52"/>
    <w:rsid w:val="003A55E8"/>
    <w:rsid w:val="003D0D67"/>
    <w:rsid w:val="003D41E4"/>
    <w:rsid w:val="003D5358"/>
    <w:rsid w:val="003D6151"/>
    <w:rsid w:val="003F5EC6"/>
    <w:rsid w:val="004034E3"/>
    <w:rsid w:val="00403FE6"/>
    <w:rsid w:val="00423098"/>
    <w:rsid w:val="00437BC9"/>
    <w:rsid w:val="0044543A"/>
    <w:rsid w:val="00456159"/>
    <w:rsid w:val="00462654"/>
    <w:rsid w:val="00474E43"/>
    <w:rsid w:val="00487A8B"/>
    <w:rsid w:val="004925FD"/>
    <w:rsid w:val="004A04EC"/>
    <w:rsid w:val="004A6B0B"/>
    <w:rsid w:val="004A7736"/>
    <w:rsid w:val="004A7C59"/>
    <w:rsid w:val="004B2187"/>
    <w:rsid w:val="004C57B9"/>
    <w:rsid w:val="004C790F"/>
    <w:rsid w:val="004E5CD6"/>
    <w:rsid w:val="00516675"/>
    <w:rsid w:val="005245E9"/>
    <w:rsid w:val="00550A74"/>
    <w:rsid w:val="00551074"/>
    <w:rsid w:val="00552612"/>
    <w:rsid w:val="00557056"/>
    <w:rsid w:val="005757CF"/>
    <w:rsid w:val="005A5818"/>
    <w:rsid w:val="005B5661"/>
    <w:rsid w:val="005C478B"/>
    <w:rsid w:val="005D361A"/>
    <w:rsid w:val="005D79E3"/>
    <w:rsid w:val="005D7D05"/>
    <w:rsid w:val="00607709"/>
    <w:rsid w:val="00635714"/>
    <w:rsid w:val="006448FB"/>
    <w:rsid w:val="00655502"/>
    <w:rsid w:val="00672175"/>
    <w:rsid w:val="00691BB3"/>
    <w:rsid w:val="006B1DD2"/>
    <w:rsid w:val="006C0D41"/>
    <w:rsid w:val="006C4F99"/>
    <w:rsid w:val="006D609B"/>
    <w:rsid w:val="006E2560"/>
    <w:rsid w:val="006F3CBD"/>
    <w:rsid w:val="00703CBD"/>
    <w:rsid w:val="00706C53"/>
    <w:rsid w:val="007141AD"/>
    <w:rsid w:val="00714DBC"/>
    <w:rsid w:val="00716144"/>
    <w:rsid w:val="00724120"/>
    <w:rsid w:val="00741403"/>
    <w:rsid w:val="00760276"/>
    <w:rsid w:val="00785BE8"/>
    <w:rsid w:val="007923E8"/>
    <w:rsid w:val="007A6274"/>
    <w:rsid w:val="007B7441"/>
    <w:rsid w:val="007C4112"/>
    <w:rsid w:val="007C6653"/>
    <w:rsid w:val="007D0378"/>
    <w:rsid w:val="007E5ABC"/>
    <w:rsid w:val="00813659"/>
    <w:rsid w:val="008201F3"/>
    <w:rsid w:val="00821C6E"/>
    <w:rsid w:val="008243BA"/>
    <w:rsid w:val="008257D7"/>
    <w:rsid w:val="008277D7"/>
    <w:rsid w:val="00837FB3"/>
    <w:rsid w:val="008566E8"/>
    <w:rsid w:val="00863975"/>
    <w:rsid w:val="00863E59"/>
    <w:rsid w:val="00864247"/>
    <w:rsid w:val="00864388"/>
    <w:rsid w:val="00885E24"/>
    <w:rsid w:val="00895091"/>
    <w:rsid w:val="008B24C2"/>
    <w:rsid w:val="008C00D8"/>
    <w:rsid w:val="008C0F6F"/>
    <w:rsid w:val="008C4AFD"/>
    <w:rsid w:val="008C6514"/>
    <w:rsid w:val="008D2CB6"/>
    <w:rsid w:val="00936DCC"/>
    <w:rsid w:val="0097294D"/>
    <w:rsid w:val="00975480"/>
    <w:rsid w:val="0097613C"/>
    <w:rsid w:val="00981DCB"/>
    <w:rsid w:val="00982516"/>
    <w:rsid w:val="00986882"/>
    <w:rsid w:val="009C42EB"/>
    <w:rsid w:val="009C5DFE"/>
    <w:rsid w:val="009D1048"/>
    <w:rsid w:val="009D1856"/>
    <w:rsid w:val="009D2564"/>
    <w:rsid w:val="009E0647"/>
    <w:rsid w:val="009E1957"/>
    <w:rsid w:val="009F029D"/>
    <w:rsid w:val="00A07DA9"/>
    <w:rsid w:val="00A13ED4"/>
    <w:rsid w:val="00A1510E"/>
    <w:rsid w:val="00A61C66"/>
    <w:rsid w:val="00A65F28"/>
    <w:rsid w:val="00A66C87"/>
    <w:rsid w:val="00A76A8E"/>
    <w:rsid w:val="00A80759"/>
    <w:rsid w:val="00A913CA"/>
    <w:rsid w:val="00AA5489"/>
    <w:rsid w:val="00AB4BE6"/>
    <w:rsid w:val="00AC7CCC"/>
    <w:rsid w:val="00B00010"/>
    <w:rsid w:val="00B05762"/>
    <w:rsid w:val="00B16452"/>
    <w:rsid w:val="00B57508"/>
    <w:rsid w:val="00B7561E"/>
    <w:rsid w:val="00B918A8"/>
    <w:rsid w:val="00BA5197"/>
    <w:rsid w:val="00BB2F44"/>
    <w:rsid w:val="00BC4231"/>
    <w:rsid w:val="00BD6D69"/>
    <w:rsid w:val="00BF6C9D"/>
    <w:rsid w:val="00C00EB5"/>
    <w:rsid w:val="00C02385"/>
    <w:rsid w:val="00C30110"/>
    <w:rsid w:val="00C51A1F"/>
    <w:rsid w:val="00C724E6"/>
    <w:rsid w:val="00C846D0"/>
    <w:rsid w:val="00C921A9"/>
    <w:rsid w:val="00CC19EE"/>
    <w:rsid w:val="00CD103A"/>
    <w:rsid w:val="00CE5464"/>
    <w:rsid w:val="00CE6E82"/>
    <w:rsid w:val="00CF18A4"/>
    <w:rsid w:val="00CF6827"/>
    <w:rsid w:val="00D073E7"/>
    <w:rsid w:val="00D15DB2"/>
    <w:rsid w:val="00D25218"/>
    <w:rsid w:val="00D3129E"/>
    <w:rsid w:val="00D50BAD"/>
    <w:rsid w:val="00D61029"/>
    <w:rsid w:val="00D87CAE"/>
    <w:rsid w:val="00D87CF1"/>
    <w:rsid w:val="00DA3C87"/>
    <w:rsid w:val="00DA48D5"/>
    <w:rsid w:val="00DB7A1E"/>
    <w:rsid w:val="00DC31CB"/>
    <w:rsid w:val="00DC691E"/>
    <w:rsid w:val="00DD72C1"/>
    <w:rsid w:val="00DE22F7"/>
    <w:rsid w:val="00DF605C"/>
    <w:rsid w:val="00DF7F37"/>
    <w:rsid w:val="00E1615B"/>
    <w:rsid w:val="00E16858"/>
    <w:rsid w:val="00E16A0B"/>
    <w:rsid w:val="00E26E3C"/>
    <w:rsid w:val="00E44052"/>
    <w:rsid w:val="00E53E46"/>
    <w:rsid w:val="00E71A9E"/>
    <w:rsid w:val="00E72AA0"/>
    <w:rsid w:val="00E72CE3"/>
    <w:rsid w:val="00E743FC"/>
    <w:rsid w:val="00E845EB"/>
    <w:rsid w:val="00E91A21"/>
    <w:rsid w:val="00EA7A14"/>
    <w:rsid w:val="00ED75E5"/>
    <w:rsid w:val="00EF2B1B"/>
    <w:rsid w:val="00F1535E"/>
    <w:rsid w:val="00F34B26"/>
    <w:rsid w:val="00F6151C"/>
    <w:rsid w:val="00F6164D"/>
    <w:rsid w:val="00F65CBA"/>
    <w:rsid w:val="00F7631C"/>
    <w:rsid w:val="00F80C40"/>
    <w:rsid w:val="00FB2817"/>
    <w:rsid w:val="00FD7432"/>
    <w:rsid w:val="00FD781C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0F428"/>
  <w15:docId w15:val="{D0977D5B-6575-4CAD-9087-31D146EF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3E8"/>
    <w:rPr>
      <w:b/>
      <w:bCs/>
    </w:rPr>
  </w:style>
  <w:style w:type="paragraph" w:styleId="a4">
    <w:name w:val="header"/>
    <w:basedOn w:val="a"/>
    <w:link w:val="Char"/>
    <w:uiPriority w:val="99"/>
    <w:unhideWhenUsed/>
    <w:rsid w:val="00291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14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1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1460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91460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291460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291460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291460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291460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291460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291460"/>
    <w:rPr>
      <w:sz w:val="18"/>
      <w:szCs w:val="18"/>
    </w:rPr>
  </w:style>
  <w:style w:type="paragraph" w:styleId="aa">
    <w:name w:val="List Paragraph"/>
    <w:basedOn w:val="a"/>
    <w:uiPriority w:val="34"/>
    <w:qFormat/>
    <w:rsid w:val="003D0D67"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B918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39"/>
    <w:rsid w:val="007414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DE22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B2907-3280-418C-9007-8C228303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2018-05-18T09:42:00Z</dcterms:created>
  <dcterms:modified xsi:type="dcterms:W3CDTF">2018-05-18T09:42:00Z</dcterms:modified>
</cp:coreProperties>
</file>